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CFE" w:rsidRPr="00D72608" w:rsidRDefault="00861CFE" w:rsidP="00861CF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608">
        <w:rPr>
          <w:rFonts w:ascii="Times New Roman" w:eastAsia="Times New Roman" w:hAnsi="Times New Roman" w:cs="Times New Roman"/>
          <w:sz w:val="24"/>
          <w:szCs w:val="24"/>
          <w:lang w:val="ru-RU"/>
        </w:rPr>
        <w:t>Об оказании содействия в реализации</w:t>
      </w:r>
    </w:p>
    <w:p w:rsidR="00861CFE" w:rsidRPr="00D72608" w:rsidRDefault="00861CFE" w:rsidP="00861CF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608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 программы</w:t>
      </w:r>
    </w:p>
    <w:p w:rsidR="00861CFE" w:rsidRPr="00D72608" w:rsidRDefault="00861CFE" w:rsidP="00861CF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608">
        <w:rPr>
          <w:rFonts w:ascii="Times New Roman" w:eastAsia="Times New Roman" w:hAnsi="Times New Roman" w:cs="Times New Roman"/>
          <w:sz w:val="24"/>
          <w:szCs w:val="24"/>
          <w:lang w:val="ru-RU"/>
        </w:rPr>
        <w:t>«Кадровый резерв – Профессиональная</w:t>
      </w:r>
    </w:p>
    <w:p w:rsidR="00861CFE" w:rsidRPr="00D72608" w:rsidRDefault="00861CFE" w:rsidP="00861CFE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72608">
        <w:rPr>
          <w:rFonts w:ascii="Times New Roman" w:eastAsia="Times New Roman" w:hAnsi="Times New Roman" w:cs="Times New Roman"/>
          <w:sz w:val="24"/>
          <w:szCs w:val="24"/>
          <w:lang w:val="ru-RU"/>
        </w:rPr>
        <w:t>команда страны»</w:t>
      </w:r>
    </w:p>
    <w:p w:rsidR="00861CFE" w:rsidRPr="00861CFE" w:rsidRDefault="00861CFE" w:rsidP="00861CF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61CFE" w:rsidRPr="00D72608" w:rsidRDefault="00861CFE" w:rsidP="00861CF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D726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Уважаемые руководители!</w:t>
      </w:r>
    </w:p>
    <w:p w:rsidR="00861CFE" w:rsidRPr="00D72608" w:rsidRDefault="00861CFE" w:rsidP="00861CF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61CFE" w:rsidRPr="00D72608" w:rsidRDefault="00861CFE" w:rsidP="00861CFE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D726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Просим Вас </w:t>
      </w:r>
      <w:r w:rsidR="003F5FD7" w:rsidRPr="00D726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довести информацию до выпускников </w:t>
      </w:r>
      <w:r w:rsidR="00D72608" w:rsidRPr="00D726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10-11</w:t>
      </w:r>
      <w:r w:rsidR="003F5FD7" w:rsidRPr="00D726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классов и их родителей </w:t>
      </w:r>
      <w:r w:rsidR="003F5FD7" w:rsidRPr="00D72608">
        <w:rPr>
          <w:rFonts w:ascii="Times New Roman" w:eastAsia="Times New Roman" w:hAnsi="Times New Roman" w:cs="Times New Roman"/>
          <w:sz w:val="28"/>
          <w:szCs w:val="28"/>
          <w:lang w:val="ru-RU"/>
        </w:rPr>
        <w:t>о возможности</w:t>
      </w:r>
      <w:r w:rsidR="005A7880" w:rsidRPr="00D726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поступления на </w:t>
      </w:r>
      <w:r w:rsidR="005A7880" w:rsidRPr="00D726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бюджет </w:t>
      </w:r>
      <w:r w:rsidR="005A7880" w:rsidRPr="00D726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5A7880" w:rsidRPr="00D726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Московский Финансово-промышленный Университет «Синергия»</w:t>
      </w:r>
      <w:r w:rsidR="005A7880" w:rsidRPr="00D726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специализированной практико-ориентированной программе</w:t>
      </w:r>
      <w:r w:rsidRPr="00D726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726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«Кадровый резерв – Профессиональная команда страны»</w:t>
      </w:r>
      <w:r w:rsidRPr="00D726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9B1BE9" w:rsidRPr="00D726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рамках данной программы, абитуриентам, прошедшим </w:t>
      </w:r>
      <w:r w:rsidR="009B1BE9" w:rsidRPr="00D726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конкурсный отбор</w:t>
      </w:r>
      <w:r w:rsidR="009B1BE9" w:rsidRPr="00D726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предоставляется возможность </w:t>
      </w:r>
      <w:r w:rsidR="006F42ED" w:rsidRPr="00D726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</w:t>
      </w:r>
      <w:r w:rsidR="00431CB1" w:rsidRPr="00D726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бесплатной основе</w:t>
      </w:r>
      <w:r w:rsidR="006F42ED" w:rsidRPr="00D726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получить</w:t>
      </w:r>
      <w:r w:rsidR="00431CB1" w:rsidRPr="00D726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B1BE9" w:rsidRPr="00D72608">
        <w:rPr>
          <w:rFonts w:ascii="Times New Roman" w:eastAsia="Times New Roman" w:hAnsi="Times New Roman" w:cs="Times New Roman"/>
          <w:sz w:val="28"/>
          <w:szCs w:val="28"/>
          <w:lang w:val="ru-RU"/>
        </w:rPr>
        <w:t>высшее образование в Москве</w:t>
      </w:r>
      <w:r w:rsidR="00431CB1" w:rsidRPr="00D726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9B1BE9" w:rsidRPr="00D726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Студенты получают место в </w:t>
      </w:r>
      <w:r w:rsidR="009B1BE9" w:rsidRPr="00D726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общежитии</w:t>
      </w:r>
      <w:r w:rsidR="009B1BE9" w:rsidRPr="00D726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 поступлении, а также </w:t>
      </w:r>
      <w:r w:rsidR="009B1BE9" w:rsidRPr="00D726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стипендию</w:t>
      </w:r>
      <w:r w:rsidR="009B1BE9" w:rsidRPr="00D726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Помимо обучения, Университет предоставляет </w:t>
      </w:r>
      <w:r w:rsidR="009B1BE9" w:rsidRPr="00D726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трудоустройство с 1 курса</w:t>
      </w:r>
      <w:r w:rsidR="009B1BE9" w:rsidRPr="00D726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обучения. </w:t>
      </w:r>
      <w:r w:rsidR="006F42ED" w:rsidRPr="00D72608">
        <w:rPr>
          <w:rFonts w:ascii="Times New Roman" w:eastAsia="Times New Roman" w:hAnsi="Times New Roman" w:cs="Times New Roman"/>
          <w:sz w:val="28"/>
          <w:szCs w:val="28"/>
          <w:u w:color="000000"/>
          <w:lang w:val="ru-RU"/>
        </w:rPr>
        <w:t>С</w:t>
      </w:r>
      <w:r w:rsidR="009B1BE9" w:rsidRPr="00D72608">
        <w:rPr>
          <w:rFonts w:ascii="Times New Roman" w:eastAsia="Times New Roman" w:hAnsi="Times New Roman" w:cs="Times New Roman"/>
          <w:sz w:val="28"/>
          <w:szCs w:val="28"/>
          <w:u w:color="000000"/>
          <w:lang w:val="ru-RU"/>
        </w:rPr>
        <w:t>туденты получают опыт работы в сфере менеджмента, дизайна, IT-сфере и экономике. По выпуску опыт работы дает преимущество на рынке труда.</w:t>
      </w:r>
      <w:r w:rsidR="000C6C87" w:rsidRPr="00D72608">
        <w:rPr>
          <w:rFonts w:ascii="Times New Roman" w:eastAsia="Times New Roman" w:hAnsi="Times New Roman" w:cs="Times New Roman"/>
          <w:sz w:val="28"/>
          <w:szCs w:val="28"/>
          <w:u w:color="000000"/>
          <w:lang w:val="ru-RU"/>
        </w:rPr>
        <w:t xml:space="preserve"> </w:t>
      </w:r>
    </w:p>
    <w:p w:rsidR="00ED108B" w:rsidRPr="00D72608" w:rsidRDefault="00ED108B" w:rsidP="00ED108B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D72608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Обучение на программе ведётся по четырём направлениям:</w:t>
      </w:r>
    </w:p>
    <w:p w:rsidR="00ED108B" w:rsidRPr="00D72608" w:rsidRDefault="00ED108B" w:rsidP="00ED108B">
      <w:pPr>
        <w:suppressAutoHyphens/>
        <w:spacing w:line="319" w:lineRule="exact"/>
        <w:ind w:left="510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D7260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1. </w:t>
      </w:r>
      <w:r w:rsidRPr="00D72608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Менеджмент</w:t>
      </w:r>
      <w:r w:rsidRPr="00D7260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(Управление проектами</w:t>
      </w:r>
      <w:r w:rsidR="009B1BE9" w:rsidRPr="00D7260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/ </w:t>
      </w:r>
      <w:r w:rsidR="000C6C87" w:rsidRPr="00D7260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у</w:t>
      </w:r>
      <w:r w:rsidR="009B1BE9" w:rsidRPr="00D7260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правление персоналом</w:t>
      </w:r>
      <w:r w:rsidRPr="00D7260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:rsidR="00ED108B" w:rsidRPr="00D72608" w:rsidRDefault="00ED108B" w:rsidP="00ED108B">
      <w:pPr>
        <w:suppressAutoHyphens/>
        <w:spacing w:before="2" w:line="322" w:lineRule="exact"/>
        <w:ind w:left="510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D7260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2. </w:t>
      </w:r>
      <w:r w:rsidRPr="00D72608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Дизайн</w:t>
      </w:r>
      <w:r w:rsidRPr="00D7260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(Графический дизайн/ </w:t>
      </w:r>
      <w:proofErr w:type="spellStart"/>
      <w:r w:rsidRPr="00D7260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web</w:t>
      </w:r>
      <w:proofErr w:type="spellEnd"/>
      <w:r w:rsidRPr="00D7260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-дизайн)</w:t>
      </w:r>
    </w:p>
    <w:p w:rsidR="00ED108B" w:rsidRPr="00D72608" w:rsidRDefault="00ED108B" w:rsidP="00ED108B">
      <w:pPr>
        <w:suppressAutoHyphens/>
        <w:spacing w:before="2" w:line="322" w:lineRule="exact"/>
        <w:ind w:left="510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D7260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3. </w:t>
      </w:r>
      <w:r w:rsidRPr="00D72608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Информационные системы и технологии</w:t>
      </w:r>
      <w:r w:rsidR="009B1BE9" w:rsidRPr="00D7260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431CB1" w:rsidRPr="00D72608" w:rsidRDefault="00ED108B" w:rsidP="00D72608">
      <w:pPr>
        <w:suppressAutoHyphens/>
        <w:spacing w:before="2" w:line="322" w:lineRule="exact"/>
        <w:ind w:left="510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D7260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4. </w:t>
      </w:r>
      <w:r w:rsidRPr="00D72608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Экономика</w:t>
      </w:r>
      <w:r w:rsidRPr="00D7260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(Финансы и кредит)</w:t>
      </w:r>
      <w:r w:rsidR="00431CB1" w:rsidRPr="00D7260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431CB1" w:rsidRPr="00D7260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416C4B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Для поступления нужно пройти</w:t>
      </w:r>
      <w:r w:rsidR="00431CB1" w:rsidRPr="00D72608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:rsidR="00431CB1" w:rsidRDefault="00431CB1" w:rsidP="00431CB1">
      <w:pPr>
        <w:suppressAutoHyphens/>
        <w:spacing w:before="2" w:line="322" w:lineRule="exact"/>
        <w:ind w:left="510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D7260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D72608" w:rsidRPr="00D72608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Pr="00D72608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D7260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Собеседование с </w:t>
      </w:r>
      <w:r w:rsidR="00994D25" w:rsidRPr="00D7260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представителем ВУЗа по видеосвязи</w:t>
      </w:r>
      <w:r w:rsidRPr="00D7260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E653C9" w:rsidRPr="00E653C9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(</w:t>
      </w:r>
      <w:r w:rsidR="00416C4B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03.07</w:t>
      </w:r>
      <w:r w:rsidR="00E653C9" w:rsidRPr="00E653C9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– </w:t>
      </w:r>
      <w:r w:rsidR="00416C4B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12</w:t>
      </w:r>
      <w:r w:rsidR="00E653C9" w:rsidRPr="00E653C9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.0</w:t>
      </w:r>
      <w:r w:rsidR="00416C4B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7</w:t>
      </w:r>
      <w:r w:rsidR="00E653C9" w:rsidRPr="00E653C9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Pr="00D7260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br/>
        <w:t xml:space="preserve"> </w:t>
      </w:r>
      <w:r w:rsidR="00D72608" w:rsidRPr="00D72608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Pr="00D72608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D7260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82087" w:rsidRPr="00D7260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«</w:t>
      </w:r>
      <w:r w:rsidR="00561270" w:rsidRPr="00D7260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Школа Лидерства</w:t>
      </w:r>
      <w:r w:rsidR="00A82087" w:rsidRPr="00D7260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» </w:t>
      </w:r>
      <w:r w:rsidR="00D72608" w:rsidRPr="00D726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учебно-подготовительном лагере </w:t>
      </w:r>
      <w:r w:rsidR="00A82087" w:rsidRPr="00D7260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в Москве </w:t>
      </w:r>
      <w:r w:rsidR="00D72608" w:rsidRPr="00D7260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416C4B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(</w:t>
      </w:r>
      <w:r w:rsidRPr="00D7260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проживание и питание за счет Университета.</w:t>
      </w:r>
      <w:r w:rsidR="00416C4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) </w:t>
      </w:r>
    </w:p>
    <w:p w:rsidR="00D72608" w:rsidRPr="00D72608" w:rsidRDefault="00D72608" w:rsidP="00431CB1">
      <w:pPr>
        <w:suppressAutoHyphens/>
        <w:spacing w:before="2" w:line="322" w:lineRule="exact"/>
        <w:ind w:left="510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861CFE" w:rsidRPr="006F42ED" w:rsidRDefault="00D72608" w:rsidP="00D72608">
      <w:pPr>
        <w:pStyle w:val="a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7260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Для записи на собеседование выпускникам нужно связаться с региональным представителем, сообщить город, название учебного заведения,</w:t>
      </w:r>
      <w:r w:rsidR="0000001E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ФИО, интересующий факультет и экзамены ЕГЭ</w:t>
      </w:r>
      <w:r w:rsidR="00B4771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="00B4771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 результатами</w:t>
      </w:r>
      <w:proofErr w:type="gramEnd"/>
      <w:r w:rsidR="00B4771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которые известны. </w:t>
      </w:r>
      <w:bookmarkStart w:id="0" w:name="_GoBack"/>
      <w:bookmarkEnd w:id="0"/>
      <w:r w:rsidRPr="00D7260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D72608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Захаренко Кирилл Викторович</w:t>
      </w:r>
      <w:r w:rsidRPr="00D7260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 – тел. </w:t>
      </w:r>
      <w:r w:rsidRPr="0000001E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8</w:t>
      </w:r>
      <w:r w:rsidR="00D50562" w:rsidRPr="0000001E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Pr="0000001E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968</w:t>
      </w:r>
      <w:r w:rsidR="00D50562" w:rsidRPr="0000001E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Pr="0000001E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785</w:t>
      </w:r>
      <w:r w:rsidR="00D50562" w:rsidRPr="0000001E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00001E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74</w:t>
      </w:r>
      <w:r w:rsidR="00D50562" w:rsidRPr="0000001E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00001E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84</w:t>
      </w:r>
      <w:r w:rsidRPr="00D7260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D7260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br/>
        <w:t>(</w:t>
      </w:r>
      <w:r w:rsidRPr="0000001E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>WhatsApp</w:t>
      </w:r>
      <w:r w:rsidR="0000001E" w:rsidRPr="0000001E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/</w:t>
      </w:r>
      <w:r w:rsidR="0000001E" w:rsidRPr="0000001E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>Telegram</w:t>
      </w:r>
      <w:r w:rsidRPr="00D7260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00001E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89132552861</w:t>
      </w:r>
      <w:r w:rsidRPr="00D7260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Pr="00D726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</w:r>
      <w:r w:rsidR="00D64BEA" w:rsidRPr="00431CB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</w:r>
      <w:r w:rsidR="000C6C87" w:rsidRPr="00D726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Варианты ЕГЭ для поступления: </w:t>
      </w:r>
      <w:r w:rsidR="000C6C87" w:rsidRPr="00D726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  <w:t>1</w:t>
      </w:r>
      <w:r w:rsidR="000C6C87" w:rsidRPr="00D72608">
        <w:rPr>
          <w:rFonts w:ascii="Times New Roman" w:eastAsia="Times New Roman" w:hAnsi="Times New Roman" w:cs="Times New Roman"/>
          <w:sz w:val="28"/>
          <w:szCs w:val="28"/>
          <w:lang w:val="ru-RU"/>
        </w:rPr>
        <w:t>. Русский язык</w:t>
      </w:r>
      <w:r w:rsidR="000C6C87" w:rsidRPr="00D726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;</w:t>
      </w:r>
      <w:r w:rsidR="000C6C87" w:rsidRPr="00D726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математика (профиль)</w:t>
      </w:r>
      <w:r w:rsidR="000C6C87" w:rsidRPr="00D726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;</w:t>
      </w:r>
      <w:r w:rsidR="000C6C87" w:rsidRPr="00D726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C6C87" w:rsidRPr="00D726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 выбору</w:t>
      </w:r>
      <w:r w:rsidR="000C6C87" w:rsidRPr="00D726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="00D64BEA" w:rsidRPr="00D72608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0C6C87" w:rsidRPr="00D726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(обществознание/ история/ английский язык/ </w:t>
      </w:r>
      <w:r w:rsidR="0048654D" w:rsidRPr="00D72608">
        <w:rPr>
          <w:rFonts w:ascii="Times New Roman" w:eastAsia="Times New Roman" w:hAnsi="Times New Roman" w:cs="Times New Roman"/>
          <w:sz w:val="28"/>
          <w:szCs w:val="28"/>
          <w:lang w:val="ru-RU"/>
        </w:rPr>
        <w:t>физика/</w:t>
      </w:r>
      <w:r w:rsidR="000C6C87" w:rsidRPr="00D726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8654D" w:rsidRPr="00D72608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информатика/ биология</w:t>
      </w:r>
      <w:r w:rsidR="000C6C87" w:rsidRPr="00D72608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  <w:r w:rsidR="000C6C87" w:rsidRPr="00D72608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D64BEA" w:rsidRPr="00D726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</w:t>
      </w:r>
      <w:r w:rsidR="000C6C87" w:rsidRPr="00D72608">
        <w:rPr>
          <w:rFonts w:ascii="Times New Roman" w:eastAsia="Times New Roman" w:hAnsi="Times New Roman" w:cs="Times New Roman"/>
          <w:sz w:val="28"/>
          <w:szCs w:val="28"/>
          <w:lang w:val="ru-RU"/>
        </w:rPr>
        <w:t>. Русский язык</w:t>
      </w:r>
      <w:r w:rsidR="000C6C87" w:rsidRPr="00D726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;</w:t>
      </w:r>
      <w:r w:rsidR="000C6C87" w:rsidRPr="00D726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математика (база)</w:t>
      </w:r>
      <w:r w:rsidR="000C6C87" w:rsidRPr="00D726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;</w:t>
      </w:r>
      <w:r w:rsidR="000C6C87" w:rsidRPr="00D726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обществознание</w:t>
      </w:r>
      <w:r w:rsidR="000C6C87" w:rsidRPr="00D726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;</w:t>
      </w:r>
      <w:r w:rsidR="00D64BEA" w:rsidRPr="00D726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по выбору</w:t>
      </w:r>
      <w:r w:rsidR="00D64BEA" w:rsidRPr="00D726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="00D64BEA" w:rsidRPr="00D72608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(история/ английский язык/</w:t>
      </w:r>
      <w:r w:rsidR="00561270" w:rsidRPr="00D726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литература/</w:t>
      </w:r>
      <w:r w:rsidR="00D64BEA" w:rsidRPr="00D726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география/ биология).</w:t>
      </w:r>
      <w:r w:rsidR="00D64BEA" w:rsidRPr="00D72608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D64BEA" w:rsidRPr="00D726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</w:t>
      </w:r>
      <w:r w:rsidR="00D64BEA" w:rsidRPr="00D72608">
        <w:rPr>
          <w:rFonts w:ascii="Times New Roman" w:eastAsia="Times New Roman" w:hAnsi="Times New Roman" w:cs="Times New Roman"/>
          <w:sz w:val="28"/>
          <w:szCs w:val="28"/>
          <w:lang w:val="ru-RU"/>
        </w:rPr>
        <w:t>. Русский язык</w:t>
      </w:r>
      <w:r w:rsidR="00D64BEA" w:rsidRPr="00D726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; </w:t>
      </w:r>
      <w:r w:rsidR="00D64BEA" w:rsidRPr="00D72608">
        <w:rPr>
          <w:rFonts w:ascii="Times New Roman" w:eastAsia="Times New Roman" w:hAnsi="Times New Roman" w:cs="Times New Roman"/>
          <w:sz w:val="28"/>
          <w:szCs w:val="28"/>
          <w:lang w:val="ru-RU"/>
        </w:rPr>
        <w:t>литература; творческое вступительное испытание</w:t>
      </w:r>
      <w:r w:rsidR="00D64BEA" w:rsidRPr="00D726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6F42ED" w:rsidRPr="00D726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</w:r>
      <w:r w:rsidR="00F74DEB" w:rsidRPr="00DE4EC8">
        <w:rPr>
          <w:rFonts w:ascii="Times New Roman" w:eastAsia="Times New Roman" w:hAnsi="Times New Roman" w:cs="Times New Roman"/>
          <w:b/>
          <w:sz w:val="24"/>
          <w:szCs w:val="24"/>
          <w:u w:color="000000"/>
          <w:lang w:val="ru-RU"/>
        </w:rPr>
        <w:t>Критерии поступления</w:t>
      </w:r>
      <w:r w:rsidR="0000001E" w:rsidRPr="00DE4EC8">
        <w:rPr>
          <w:rFonts w:ascii="Times New Roman" w:eastAsia="Times New Roman" w:hAnsi="Times New Roman" w:cs="Times New Roman"/>
          <w:b/>
          <w:sz w:val="24"/>
          <w:szCs w:val="24"/>
          <w:u w:color="000000"/>
          <w:lang w:val="ru-RU"/>
        </w:rPr>
        <w:t xml:space="preserve"> вашего факультета, уточняйте у регионального представителя.</w:t>
      </w:r>
      <w:r w:rsidRPr="0000001E">
        <w:rPr>
          <w:rFonts w:ascii="Times New Roman" w:eastAsia="Times New Roman" w:hAnsi="Times New Roman" w:cs="Times New Roman"/>
          <w:sz w:val="26"/>
          <w:szCs w:val="26"/>
          <w:u w:color="000000"/>
          <w:lang w:val="ru-RU"/>
        </w:rPr>
        <w:br/>
      </w:r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lastRenderedPageBreak/>
        <w:br/>
      </w:r>
    </w:p>
    <w:p w:rsidR="006F42ED" w:rsidRPr="00046962" w:rsidRDefault="00861CFE" w:rsidP="006F42ED">
      <w:pPr>
        <w:pStyle w:val="a6"/>
        <w:ind w:left="85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43C05115">
        <w:rPr>
          <w:rFonts w:ascii="Times New Roman" w:hAnsi="Times New Roman"/>
          <w:sz w:val="28"/>
          <w:szCs w:val="28"/>
        </w:rPr>
        <w:t xml:space="preserve">          </w:t>
      </w:r>
      <w:r w:rsidR="006F42ED" w:rsidRPr="00046962">
        <w:rPr>
          <w:rFonts w:ascii="Times New Roman" w:hAnsi="Times New Roman"/>
          <w:b/>
          <w:bCs/>
          <w:i/>
          <w:iCs/>
          <w:sz w:val="28"/>
          <w:szCs w:val="28"/>
        </w:rPr>
        <w:t>Информационная справка</w:t>
      </w:r>
    </w:p>
    <w:p w:rsidR="006F42ED" w:rsidRPr="00D54481" w:rsidRDefault="006F42ED" w:rsidP="006F42ED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</w:p>
    <w:p w:rsidR="006F42ED" w:rsidRDefault="006F42ED" w:rsidP="006F42ED">
      <w:pPr>
        <w:pStyle w:val="a6"/>
        <w:ind w:left="851"/>
        <w:rPr>
          <w:rFonts w:ascii="Times New Roman" w:hAnsi="Times New Roman"/>
          <w:sz w:val="24"/>
          <w:szCs w:val="24"/>
        </w:rPr>
      </w:pPr>
      <w:r w:rsidRPr="43C05115">
        <w:rPr>
          <w:rFonts w:ascii="Times New Roman" w:hAnsi="Times New Roman"/>
          <w:sz w:val="28"/>
          <w:szCs w:val="28"/>
        </w:rPr>
        <w:t xml:space="preserve">          </w:t>
      </w:r>
      <w:r w:rsidRPr="43C05115">
        <w:rPr>
          <w:rFonts w:ascii="Times New Roman" w:hAnsi="Times New Roman"/>
          <w:sz w:val="24"/>
          <w:szCs w:val="24"/>
        </w:rPr>
        <w:t>Специализированная</w:t>
      </w:r>
      <w:r>
        <w:rPr>
          <w:rFonts w:ascii="Times New Roman" w:hAnsi="Times New Roman"/>
          <w:sz w:val="24"/>
          <w:szCs w:val="24"/>
        </w:rPr>
        <w:t xml:space="preserve"> Образовательная Программа</w:t>
      </w:r>
      <w:r w:rsidRPr="43C05115">
        <w:rPr>
          <w:rFonts w:ascii="Times New Roman" w:hAnsi="Times New Roman"/>
          <w:sz w:val="24"/>
          <w:szCs w:val="24"/>
        </w:rPr>
        <w:t xml:space="preserve"> «Кадровый резерв – Профессиональная команда страны» реализуется на базе Московского Финансово-Промышленного Университета «Синергия» и является инновационным результатом взаимодействия государства (Проект «Кадровый резерв - Профессиональная команда страны» Всероссийской политической партии «Единая Россия») с частными структурами (МФПУ «Синергия»).</w:t>
      </w:r>
    </w:p>
    <w:p w:rsidR="006F42ED" w:rsidRPr="00D54481" w:rsidRDefault="006F42ED" w:rsidP="006F42ED">
      <w:pPr>
        <w:pStyle w:val="a6"/>
        <w:ind w:left="851"/>
        <w:rPr>
          <w:rFonts w:ascii="Times New Roman" w:hAnsi="Times New Roman"/>
          <w:sz w:val="24"/>
          <w:szCs w:val="24"/>
        </w:rPr>
      </w:pPr>
    </w:p>
    <w:p w:rsidR="006F42ED" w:rsidRPr="00D54481" w:rsidRDefault="006F42ED" w:rsidP="006F42ED">
      <w:pPr>
        <w:pStyle w:val="a6"/>
        <w:ind w:left="851" w:firstLine="708"/>
        <w:rPr>
          <w:rFonts w:ascii="Times New Roman" w:hAnsi="Times New Roman"/>
          <w:sz w:val="24"/>
          <w:szCs w:val="24"/>
        </w:rPr>
      </w:pPr>
      <w:r w:rsidRPr="43C05115">
        <w:rPr>
          <w:rFonts w:ascii="Times New Roman" w:hAnsi="Times New Roman"/>
          <w:b/>
          <w:bCs/>
          <w:sz w:val="24"/>
          <w:szCs w:val="24"/>
        </w:rPr>
        <w:t>Цель программы</w:t>
      </w:r>
      <w:r w:rsidRPr="43C05115">
        <w:rPr>
          <w:rFonts w:ascii="Times New Roman" w:hAnsi="Times New Roman"/>
          <w:sz w:val="24"/>
          <w:szCs w:val="24"/>
        </w:rPr>
        <w:t xml:space="preserve"> – поиск целеустремленных, талантливых ребят со всей России и стран СНГ, отбор</w:t>
      </w:r>
      <w:r>
        <w:rPr>
          <w:rFonts w:ascii="Times New Roman" w:hAnsi="Times New Roman"/>
          <w:sz w:val="24"/>
          <w:szCs w:val="24"/>
        </w:rPr>
        <w:t xml:space="preserve"> лучших кандидатур и дальнейшая</w:t>
      </w:r>
      <w:r w:rsidRPr="43C05115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одготовка их в области бизнеса,</w:t>
      </w:r>
      <w:r w:rsidRPr="43C05115">
        <w:rPr>
          <w:rFonts w:ascii="Times New Roman" w:hAnsi="Times New Roman"/>
          <w:sz w:val="24"/>
          <w:szCs w:val="24"/>
        </w:rPr>
        <w:t xml:space="preserve"> управления</w:t>
      </w:r>
      <w:r>
        <w:rPr>
          <w:rFonts w:ascii="Times New Roman" w:hAnsi="Times New Roman"/>
          <w:sz w:val="24"/>
          <w:szCs w:val="24"/>
        </w:rPr>
        <w:t xml:space="preserve">, дизайна, </w:t>
      </w:r>
      <w:r>
        <w:rPr>
          <w:rFonts w:ascii="Times New Roman" w:hAnsi="Times New Roman"/>
          <w:sz w:val="24"/>
          <w:szCs w:val="24"/>
          <w:lang w:val="en-US"/>
        </w:rPr>
        <w:t>IT</w:t>
      </w:r>
      <w:r>
        <w:rPr>
          <w:rFonts w:ascii="Times New Roman" w:hAnsi="Times New Roman"/>
          <w:sz w:val="24"/>
          <w:szCs w:val="24"/>
        </w:rPr>
        <w:t>-технологий и экономики</w:t>
      </w:r>
      <w:r w:rsidRPr="43C05115">
        <w:rPr>
          <w:rFonts w:ascii="Times New Roman" w:hAnsi="Times New Roman"/>
          <w:sz w:val="24"/>
          <w:szCs w:val="24"/>
        </w:rPr>
        <w:t>. В будущем эти ребята могут стать руководителями крупных компаний, открыть свой бизнес и заниматься предпринимательской деятельностью, работать за рубежом.</w:t>
      </w:r>
    </w:p>
    <w:p w:rsidR="006F42ED" w:rsidRPr="00D54481" w:rsidRDefault="006F42ED" w:rsidP="006F42ED">
      <w:pPr>
        <w:pStyle w:val="a6"/>
        <w:ind w:left="851" w:firstLine="708"/>
        <w:rPr>
          <w:rFonts w:ascii="Times New Roman" w:hAnsi="Times New Roman"/>
          <w:sz w:val="24"/>
          <w:szCs w:val="24"/>
        </w:rPr>
      </w:pPr>
      <w:r w:rsidRPr="43C05115">
        <w:rPr>
          <w:rFonts w:ascii="Times New Roman" w:hAnsi="Times New Roman"/>
          <w:sz w:val="24"/>
          <w:szCs w:val="24"/>
        </w:rPr>
        <w:t xml:space="preserve">Концептуальное отличие данной программы заключается в сочетании теории с практикой. После окончания обучения, помимо </w:t>
      </w:r>
      <w:r w:rsidRPr="43C05115">
        <w:rPr>
          <w:rFonts w:ascii="Times New Roman" w:hAnsi="Times New Roman"/>
          <w:b/>
          <w:bCs/>
          <w:sz w:val="24"/>
          <w:szCs w:val="24"/>
        </w:rPr>
        <w:t>диплома государственного образца</w:t>
      </w:r>
      <w:r w:rsidRPr="43C05115">
        <w:rPr>
          <w:rFonts w:ascii="Times New Roman" w:hAnsi="Times New Roman"/>
          <w:sz w:val="24"/>
          <w:szCs w:val="24"/>
        </w:rPr>
        <w:t xml:space="preserve">, они получают и </w:t>
      </w:r>
      <w:r w:rsidRPr="43C05115">
        <w:rPr>
          <w:rFonts w:ascii="Times New Roman" w:hAnsi="Times New Roman"/>
          <w:b/>
          <w:bCs/>
          <w:sz w:val="24"/>
          <w:szCs w:val="24"/>
        </w:rPr>
        <w:t>трудовую книжку</w:t>
      </w:r>
      <w:r w:rsidRPr="43C05115">
        <w:rPr>
          <w:rFonts w:ascii="Times New Roman" w:hAnsi="Times New Roman"/>
          <w:sz w:val="24"/>
          <w:szCs w:val="24"/>
        </w:rPr>
        <w:t>. Образование, которое основано на практике, позволяет выпускникам всегда быть востребованными на российском и международном рынках труда.</w:t>
      </w:r>
    </w:p>
    <w:p w:rsidR="006F42ED" w:rsidRPr="00D54481" w:rsidRDefault="006F42ED" w:rsidP="006F42ED">
      <w:pPr>
        <w:pStyle w:val="a6"/>
        <w:rPr>
          <w:rFonts w:ascii="Times New Roman" w:hAnsi="Times New Roman"/>
          <w:sz w:val="24"/>
        </w:rPr>
      </w:pPr>
    </w:p>
    <w:p w:rsidR="006F42ED" w:rsidRPr="00D54481" w:rsidRDefault="006F42ED" w:rsidP="006F42ED">
      <w:pPr>
        <w:pStyle w:val="a6"/>
        <w:ind w:left="1560" w:firstLine="708"/>
        <w:rPr>
          <w:rFonts w:ascii="Times New Roman" w:hAnsi="Times New Roman"/>
          <w:sz w:val="24"/>
          <w:szCs w:val="24"/>
        </w:rPr>
      </w:pPr>
      <w:r w:rsidRPr="43C05115">
        <w:rPr>
          <w:rFonts w:ascii="Times New Roman" w:hAnsi="Times New Roman"/>
          <w:sz w:val="24"/>
          <w:szCs w:val="24"/>
        </w:rPr>
        <w:t>Условия:</w:t>
      </w:r>
    </w:p>
    <w:p w:rsidR="006F42ED" w:rsidRPr="00D54481" w:rsidRDefault="006F42ED" w:rsidP="006F42ED">
      <w:pPr>
        <w:pStyle w:val="a6"/>
        <w:numPr>
          <w:ilvl w:val="0"/>
          <w:numId w:val="1"/>
        </w:numPr>
        <w:ind w:left="1560"/>
        <w:rPr>
          <w:rFonts w:ascii="Times New Roman" w:hAnsi="Times New Roman"/>
          <w:sz w:val="24"/>
          <w:szCs w:val="24"/>
        </w:rPr>
      </w:pPr>
      <w:r w:rsidRPr="43C05115">
        <w:rPr>
          <w:rFonts w:ascii="Times New Roman" w:hAnsi="Times New Roman"/>
          <w:sz w:val="24"/>
          <w:szCs w:val="24"/>
        </w:rPr>
        <w:t>Очная форма обучения в городе Москва;</w:t>
      </w:r>
    </w:p>
    <w:p w:rsidR="006F42ED" w:rsidRPr="00D54481" w:rsidRDefault="006F42ED" w:rsidP="006F42ED">
      <w:pPr>
        <w:pStyle w:val="a6"/>
        <w:numPr>
          <w:ilvl w:val="0"/>
          <w:numId w:val="1"/>
        </w:numPr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Факультет Управления</w:t>
      </w:r>
      <w:r w:rsidRPr="43C05115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Дизайн; Информационные системы и технологии; Экономика</w:t>
      </w:r>
    </w:p>
    <w:p w:rsidR="006F42ED" w:rsidRPr="00D54481" w:rsidRDefault="006F42ED" w:rsidP="006F42ED">
      <w:pPr>
        <w:pStyle w:val="a6"/>
        <w:numPr>
          <w:ilvl w:val="0"/>
          <w:numId w:val="1"/>
        </w:numPr>
        <w:ind w:left="1560"/>
        <w:rPr>
          <w:rFonts w:ascii="Times New Roman" w:hAnsi="Times New Roman"/>
          <w:sz w:val="24"/>
          <w:szCs w:val="24"/>
        </w:rPr>
      </w:pPr>
      <w:r w:rsidRPr="43C05115">
        <w:rPr>
          <w:rFonts w:ascii="Times New Roman" w:hAnsi="Times New Roman"/>
          <w:sz w:val="24"/>
          <w:szCs w:val="24"/>
        </w:rPr>
        <w:t>Три ступени программы</w:t>
      </w:r>
      <w:r>
        <w:rPr>
          <w:rFonts w:ascii="Times New Roman" w:hAnsi="Times New Roman"/>
          <w:sz w:val="24"/>
          <w:szCs w:val="24"/>
        </w:rPr>
        <w:t>:</w:t>
      </w:r>
      <w:r w:rsidRPr="43C051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43C05115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43C05115">
        <w:rPr>
          <w:rFonts w:ascii="Times New Roman" w:hAnsi="Times New Roman"/>
          <w:sz w:val="24"/>
          <w:szCs w:val="24"/>
        </w:rPr>
        <w:t xml:space="preserve"> (4 года) -&gt; магистратура (+2 года) -&gt; </w:t>
      </w:r>
      <w:proofErr w:type="spellStart"/>
      <w:r w:rsidRPr="43C05115">
        <w:rPr>
          <w:rFonts w:ascii="Times New Roman" w:hAnsi="Times New Roman"/>
          <w:sz w:val="24"/>
          <w:szCs w:val="24"/>
        </w:rPr>
        <w:t>Master</w:t>
      </w:r>
      <w:proofErr w:type="spellEnd"/>
      <w:r w:rsidRPr="43C051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43C05115">
        <w:rPr>
          <w:rFonts w:ascii="Times New Roman" w:hAnsi="Times New Roman"/>
          <w:sz w:val="24"/>
          <w:szCs w:val="24"/>
        </w:rPr>
        <w:t>of</w:t>
      </w:r>
      <w:proofErr w:type="spellEnd"/>
      <w:r w:rsidRPr="43C051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43C05115">
        <w:rPr>
          <w:rFonts w:ascii="Times New Roman" w:hAnsi="Times New Roman"/>
          <w:sz w:val="24"/>
          <w:szCs w:val="24"/>
        </w:rPr>
        <w:t>Business</w:t>
      </w:r>
      <w:proofErr w:type="spellEnd"/>
      <w:r w:rsidRPr="43C051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43C05115">
        <w:rPr>
          <w:rFonts w:ascii="Times New Roman" w:hAnsi="Times New Roman"/>
          <w:sz w:val="24"/>
          <w:szCs w:val="24"/>
        </w:rPr>
        <w:t>Administration</w:t>
      </w:r>
      <w:proofErr w:type="spellEnd"/>
      <w:r w:rsidRPr="43C05115">
        <w:rPr>
          <w:rFonts w:ascii="Times New Roman" w:hAnsi="Times New Roman"/>
          <w:sz w:val="24"/>
          <w:szCs w:val="24"/>
        </w:rPr>
        <w:t>;</w:t>
      </w:r>
    </w:p>
    <w:p w:rsidR="006F42ED" w:rsidRPr="00D54481" w:rsidRDefault="006F42ED" w:rsidP="006F42ED">
      <w:pPr>
        <w:pStyle w:val="a6"/>
        <w:numPr>
          <w:ilvl w:val="0"/>
          <w:numId w:val="1"/>
        </w:numPr>
        <w:ind w:left="1560"/>
        <w:rPr>
          <w:rFonts w:ascii="Times New Roman" w:hAnsi="Times New Roman"/>
          <w:sz w:val="24"/>
          <w:szCs w:val="24"/>
        </w:rPr>
      </w:pPr>
      <w:r w:rsidRPr="43C05115">
        <w:rPr>
          <w:rFonts w:ascii="Times New Roman" w:hAnsi="Times New Roman"/>
          <w:sz w:val="24"/>
          <w:szCs w:val="24"/>
        </w:rPr>
        <w:t xml:space="preserve">Студенты </w:t>
      </w:r>
      <w:r w:rsidRPr="43C05115">
        <w:rPr>
          <w:rFonts w:ascii="Times New Roman" w:hAnsi="Times New Roman"/>
          <w:b/>
          <w:bCs/>
          <w:sz w:val="24"/>
          <w:szCs w:val="24"/>
        </w:rPr>
        <w:t>обеспечиваются общежитием</w:t>
      </w:r>
      <w:r w:rsidRPr="43C05115">
        <w:rPr>
          <w:rFonts w:ascii="Times New Roman" w:hAnsi="Times New Roman"/>
          <w:sz w:val="24"/>
          <w:szCs w:val="24"/>
        </w:rPr>
        <w:t xml:space="preserve"> на протяжении всего периода обучения</w:t>
      </w:r>
    </w:p>
    <w:p w:rsidR="006F42ED" w:rsidRPr="003F53B1" w:rsidRDefault="006F42ED" w:rsidP="006F42ED">
      <w:pPr>
        <w:pStyle w:val="a6"/>
        <w:numPr>
          <w:ilvl w:val="0"/>
          <w:numId w:val="1"/>
        </w:numPr>
        <w:ind w:left="1560"/>
        <w:rPr>
          <w:rFonts w:ascii="Times New Roman" w:hAnsi="Times New Roman"/>
          <w:sz w:val="24"/>
          <w:szCs w:val="24"/>
        </w:rPr>
      </w:pPr>
      <w:r w:rsidRPr="43C05115">
        <w:rPr>
          <w:rFonts w:ascii="Times New Roman" w:hAnsi="Times New Roman"/>
          <w:b/>
          <w:bCs/>
          <w:sz w:val="24"/>
          <w:szCs w:val="24"/>
        </w:rPr>
        <w:t>Открытие трудовой книжки</w:t>
      </w:r>
      <w:r w:rsidRPr="43C05115">
        <w:rPr>
          <w:rFonts w:ascii="Times New Roman" w:hAnsi="Times New Roman"/>
          <w:sz w:val="24"/>
          <w:szCs w:val="24"/>
        </w:rPr>
        <w:t xml:space="preserve"> с первого курса, </w:t>
      </w:r>
      <w:r w:rsidRPr="43C05115">
        <w:rPr>
          <w:rFonts w:ascii="Times New Roman" w:hAnsi="Times New Roman"/>
          <w:b/>
          <w:bCs/>
          <w:sz w:val="24"/>
          <w:szCs w:val="24"/>
        </w:rPr>
        <w:t>з/п.</w:t>
      </w:r>
    </w:p>
    <w:p w:rsidR="006F42ED" w:rsidRPr="00D54481" w:rsidRDefault="006F42ED" w:rsidP="006F42ED">
      <w:pPr>
        <w:pStyle w:val="a6"/>
        <w:ind w:left="1560"/>
        <w:rPr>
          <w:rFonts w:ascii="Times New Roman" w:hAnsi="Times New Roman"/>
          <w:sz w:val="24"/>
          <w:szCs w:val="24"/>
        </w:rPr>
      </w:pPr>
    </w:p>
    <w:p w:rsidR="006F42ED" w:rsidRPr="00D54481" w:rsidRDefault="006F42ED" w:rsidP="006F42ED">
      <w:pPr>
        <w:pStyle w:val="a6"/>
        <w:ind w:left="851" w:firstLine="708"/>
        <w:rPr>
          <w:rFonts w:ascii="Times New Roman" w:hAnsi="Times New Roman"/>
          <w:sz w:val="24"/>
          <w:szCs w:val="24"/>
        </w:rPr>
      </w:pPr>
      <w:r w:rsidRPr="43C05115">
        <w:rPr>
          <w:rFonts w:ascii="Times New Roman" w:hAnsi="Times New Roman"/>
          <w:sz w:val="24"/>
          <w:szCs w:val="24"/>
        </w:rPr>
        <w:t xml:space="preserve">Студенты данной программы обучаются </w:t>
      </w:r>
      <w:r>
        <w:rPr>
          <w:rFonts w:ascii="Times New Roman" w:hAnsi="Times New Roman"/>
          <w:b/>
          <w:bCs/>
          <w:sz w:val="24"/>
          <w:szCs w:val="24"/>
        </w:rPr>
        <w:t xml:space="preserve">на бесплатной основе по целевому гранту. </w:t>
      </w:r>
      <w:r w:rsidRPr="43C05115">
        <w:rPr>
          <w:rFonts w:ascii="Times New Roman" w:hAnsi="Times New Roman"/>
          <w:sz w:val="24"/>
          <w:szCs w:val="24"/>
        </w:rPr>
        <w:t>Обучение, проживание – оплачивает университет. Студентов гарантированно трудоустраивают с первого курса, где они, в свою очередь, получают уже опыт работы в сфере менеджмента,</w:t>
      </w:r>
      <w:r>
        <w:rPr>
          <w:rFonts w:ascii="Times New Roman" w:hAnsi="Times New Roman"/>
          <w:sz w:val="24"/>
          <w:szCs w:val="24"/>
        </w:rPr>
        <w:t xml:space="preserve"> дизайна, </w:t>
      </w:r>
      <w:r>
        <w:rPr>
          <w:rFonts w:ascii="Times New Roman" w:hAnsi="Times New Roman"/>
          <w:sz w:val="24"/>
          <w:szCs w:val="24"/>
          <w:lang w:val="en-US"/>
        </w:rPr>
        <w:t>IT</w:t>
      </w:r>
      <w:r>
        <w:rPr>
          <w:rFonts w:ascii="Times New Roman" w:hAnsi="Times New Roman"/>
          <w:sz w:val="24"/>
          <w:szCs w:val="24"/>
        </w:rPr>
        <w:t>- специальности и экономики. В</w:t>
      </w:r>
      <w:r w:rsidRPr="43C05115">
        <w:rPr>
          <w:rFonts w:ascii="Times New Roman" w:hAnsi="Times New Roman"/>
          <w:sz w:val="24"/>
          <w:szCs w:val="24"/>
        </w:rPr>
        <w:t xml:space="preserve"> дальнейшем им </w:t>
      </w:r>
      <w:r>
        <w:rPr>
          <w:rFonts w:ascii="Times New Roman" w:hAnsi="Times New Roman"/>
          <w:sz w:val="24"/>
          <w:szCs w:val="24"/>
        </w:rPr>
        <w:t xml:space="preserve">это </w:t>
      </w:r>
      <w:r w:rsidRPr="43C05115">
        <w:rPr>
          <w:rFonts w:ascii="Times New Roman" w:hAnsi="Times New Roman"/>
          <w:sz w:val="24"/>
          <w:szCs w:val="24"/>
        </w:rPr>
        <w:t>поможет при трудоустройстве.</w:t>
      </w:r>
    </w:p>
    <w:p w:rsidR="006F42ED" w:rsidRPr="00D54481" w:rsidRDefault="006F42ED" w:rsidP="006F42ED">
      <w:pPr>
        <w:pStyle w:val="a6"/>
        <w:ind w:left="851"/>
        <w:rPr>
          <w:rFonts w:ascii="Times New Roman" w:hAnsi="Times New Roman"/>
          <w:sz w:val="24"/>
          <w:szCs w:val="24"/>
        </w:rPr>
      </w:pPr>
      <w:r w:rsidRPr="43C05115">
        <w:rPr>
          <w:rFonts w:ascii="Times New Roman" w:hAnsi="Times New Roman"/>
          <w:sz w:val="24"/>
          <w:szCs w:val="24"/>
        </w:rPr>
        <w:t xml:space="preserve"> Данная программа актуальна для выпускников колледжей, общеобразовательных школ, гимназий</w:t>
      </w:r>
      <w:r>
        <w:rPr>
          <w:rFonts w:ascii="Times New Roman" w:hAnsi="Times New Roman"/>
          <w:sz w:val="24"/>
          <w:szCs w:val="24"/>
        </w:rPr>
        <w:t xml:space="preserve"> и</w:t>
      </w:r>
      <w:r w:rsidRPr="43C05115">
        <w:rPr>
          <w:rFonts w:ascii="Times New Roman" w:hAnsi="Times New Roman"/>
          <w:sz w:val="24"/>
          <w:szCs w:val="24"/>
        </w:rPr>
        <w:t xml:space="preserve"> лицеев.</w:t>
      </w:r>
    </w:p>
    <w:p w:rsidR="006F42ED" w:rsidRPr="006101AE" w:rsidRDefault="006F42ED" w:rsidP="006F42ED">
      <w:pPr>
        <w:rPr>
          <w:lang w:val="ru-RU"/>
        </w:rPr>
      </w:pPr>
    </w:p>
    <w:p w:rsidR="008368BF" w:rsidRPr="00D72608" w:rsidRDefault="006F42ED" w:rsidP="00D72608">
      <w:pPr>
        <w:jc w:val="center"/>
        <w:rPr>
          <w:rFonts w:ascii="Cambria" w:hAnsi="Cambria"/>
          <w:b/>
          <w:bCs/>
          <w:i/>
          <w:iCs/>
          <w:lang w:val="ru-RU"/>
        </w:rPr>
      </w:pPr>
      <w:r>
        <w:rPr>
          <w:noProof/>
          <w:lang w:val="ru-RU"/>
        </w:rPr>
        <w:drawing>
          <wp:inline distT="0" distB="0" distL="0" distR="0" wp14:anchorId="51B8C79A" wp14:editId="38CE2D65">
            <wp:extent cx="1120140" cy="1017270"/>
            <wp:effectExtent l="0" t="0" r="3810" b="0"/>
            <wp:docPr id="1488049032" name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05C">
        <w:rPr>
          <w:rFonts w:ascii="Cambria" w:hAnsi="Cambria"/>
          <w:b/>
          <w:bCs/>
          <w:i/>
          <w:iCs/>
        </w:rPr>
        <w:t xml:space="preserve">           </w:t>
      </w:r>
      <w:r w:rsidRPr="43C05115">
        <w:rPr>
          <w:rFonts w:ascii="Cambria" w:hAnsi="Cambria"/>
          <w:b/>
          <w:bCs/>
          <w:i/>
          <w:iCs/>
        </w:rPr>
        <w:t xml:space="preserve">    </w:t>
      </w:r>
      <w:r>
        <w:rPr>
          <w:noProof/>
          <w:lang w:val="ru-RU"/>
        </w:rPr>
        <w:drawing>
          <wp:inline distT="0" distB="0" distL="0" distR="0" wp14:anchorId="58B05C59" wp14:editId="00D3A850">
            <wp:extent cx="1040130" cy="1028700"/>
            <wp:effectExtent l="0" t="0" r="7620" b="0"/>
            <wp:docPr id="201671760" name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43C05115">
        <w:rPr>
          <w:rFonts w:ascii="Cambria" w:hAnsi="Cambria"/>
          <w:b/>
          <w:bCs/>
          <w:i/>
          <w:iCs/>
        </w:rPr>
        <w:t xml:space="preserve">   </w:t>
      </w:r>
      <w:r w:rsidRPr="00D5705C">
        <w:rPr>
          <w:rFonts w:ascii="Cambria" w:hAnsi="Cambria"/>
          <w:b/>
          <w:bCs/>
          <w:i/>
          <w:iCs/>
        </w:rPr>
        <w:t xml:space="preserve">       </w:t>
      </w:r>
      <w:r w:rsidRPr="43C05115">
        <w:rPr>
          <w:rFonts w:ascii="Cambria" w:hAnsi="Cambria"/>
          <w:b/>
          <w:bCs/>
          <w:i/>
          <w:iCs/>
        </w:rPr>
        <w:t xml:space="preserve">       </w:t>
      </w:r>
      <w:r>
        <w:rPr>
          <w:noProof/>
          <w:lang w:val="ru-RU"/>
        </w:rPr>
        <w:drawing>
          <wp:inline distT="0" distB="0" distL="0" distR="0" wp14:anchorId="52ECC0B4" wp14:editId="5FA9A9B5">
            <wp:extent cx="858520" cy="1013460"/>
            <wp:effectExtent l="0" t="0" r="0" b="0"/>
            <wp:docPr id="1451228158" name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43C05115">
        <w:rPr>
          <w:rFonts w:ascii="Cambria" w:hAnsi="Cambria"/>
          <w:b/>
          <w:bCs/>
          <w:i/>
          <w:iCs/>
        </w:rPr>
        <w:t xml:space="preserve">      </w:t>
      </w:r>
      <w:r w:rsidRPr="00D5705C">
        <w:rPr>
          <w:rFonts w:ascii="Cambria" w:hAnsi="Cambria"/>
          <w:b/>
          <w:bCs/>
          <w:i/>
          <w:iCs/>
        </w:rPr>
        <w:t xml:space="preserve">      </w:t>
      </w:r>
      <w:r>
        <w:rPr>
          <w:noProof/>
          <w:lang w:val="ru-RU"/>
        </w:rPr>
        <w:drawing>
          <wp:inline distT="0" distB="0" distL="0" distR="0" wp14:anchorId="0AE074C6" wp14:editId="5FEC989C">
            <wp:extent cx="1404620" cy="1050290"/>
            <wp:effectExtent l="0" t="0" r="0" b="0"/>
            <wp:docPr id="1661962096" name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05C">
        <w:rPr>
          <w:rFonts w:ascii="Cambria" w:hAnsi="Cambria"/>
          <w:b/>
          <w:bCs/>
          <w:i/>
          <w:iCs/>
        </w:rPr>
        <w:t xml:space="preserve">  </w:t>
      </w:r>
      <w:r w:rsidRPr="43C05115">
        <w:rPr>
          <w:rFonts w:ascii="Cambria" w:hAnsi="Cambria"/>
          <w:b/>
          <w:bCs/>
          <w:i/>
          <w:iCs/>
        </w:rPr>
        <w:t xml:space="preserve">      </w:t>
      </w:r>
      <w:r w:rsidRPr="00D5705C">
        <w:rPr>
          <w:rFonts w:ascii="Cambria" w:hAnsi="Cambria"/>
          <w:b/>
          <w:bCs/>
          <w:i/>
          <w:iCs/>
        </w:rPr>
        <w:t xml:space="preserve">  </w:t>
      </w:r>
    </w:p>
    <w:sectPr w:rsidR="008368BF" w:rsidRPr="00D72608">
      <w:footerReference w:type="default" r:id="rId12"/>
      <w:pgSz w:w="11909" w:h="16834"/>
      <w:pgMar w:top="1440" w:right="997" w:bottom="1440" w:left="127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704" w:rsidRDefault="00651704">
      <w:pPr>
        <w:spacing w:line="240" w:lineRule="auto"/>
      </w:pPr>
      <w:r>
        <w:separator/>
      </w:r>
    </w:p>
  </w:endnote>
  <w:endnote w:type="continuationSeparator" w:id="0">
    <w:p w:rsidR="00651704" w:rsidRDefault="006517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8BF" w:rsidRDefault="008368B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704" w:rsidRDefault="00651704">
      <w:pPr>
        <w:spacing w:line="240" w:lineRule="auto"/>
      </w:pPr>
      <w:r>
        <w:separator/>
      </w:r>
    </w:p>
  </w:footnote>
  <w:footnote w:type="continuationSeparator" w:id="0">
    <w:p w:rsidR="00651704" w:rsidRDefault="006517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A1F32"/>
    <w:multiLevelType w:val="multilevel"/>
    <w:tmpl w:val="6C964DF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785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464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1" w15:restartNumberingAfterBreak="0">
    <w:nsid w:val="613E41DF"/>
    <w:multiLevelType w:val="multilevel"/>
    <w:tmpl w:val="8A8A54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71941609"/>
    <w:multiLevelType w:val="multilevel"/>
    <w:tmpl w:val="27228CF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8BF"/>
    <w:rsid w:val="0000001E"/>
    <w:rsid w:val="0001014F"/>
    <w:rsid w:val="000C6C87"/>
    <w:rsid w:val="001D694E"/>
    <w:rsid w:val="001E3573"/>
    <w:rsid w:val="001F35BC"/>
    <w:rsid w:val="00296268"/>
    <w:rsid w:val="002B7430"/>
    <w:rsid w:val="002E3A51"/>
    <w:rsid w:val="003879AA"/>
    <w:rsid w:val="003F0FD4"/>
    <w:rsid w:val="003F5FD7"/>
    <w:rsid w:val="00414204"/>
    <w:rsid w:val="00416C4B"/>
    <w:rsid w:val="00431CB1"/>
    <w:rsid w:val="0045175A"/>
    <w:rsid w:val="00480C5E"/>
    <w:rsid w:val="0048654D"/>
    <w:rsid w:val="0049334F"/>
    <w:rsid w:val="004B4813"/>
    <w:rsid w:val="004C13FF"/>
    <w:rsid w:val="004D3738"/>
    <w:rsid w:val="0051088D"/>
    <w:rsid w:val="00560A49"/>
    <w:rsid w:val="00561270"/>
    <w:rsid w:val="005628C5"/>
    <w:rsid w:val="00585404"/>
    <w:rsid w:val="0059140A"/>
    <w:rsid w:val="005A7880"/>
    <w:rsid w:val="005B2093"/>
    <w:rsid w:val="005C0511"/>
    <w:rsid w:val="006155B9"/>
    <w:rsid w:val="00615CB2"/>
    <w:rsid w:val="00651704"/>
    <w:rsid w:val="00656D3C"/>
    <w:rsid w:val="00660181"/>
    <w:rsid w:val="006F42ED"/>
    <w:rsid w:val="00704ABB"/>
    <w:rsid w:val="00746DA3"/>
    <w:rsid w:val="00781C20"/>
    <w:rsid w:val="007C3B25"/>
    <w:rsid w:val="007E1E3D"/>
    <w:rsid w:val="008100B3"/>
    <w:rsid w:val="008368BF"/>
    <w:rsid w:val="00861CFE"/>
    <w:rsid w:val="00866E85"/>
    <w:rsid w:val="0088046D"/>
    <w:rsid w:val="008D6CCE"/>
    <w:rsid w:val="008F795C"/>
    <w:rsid w:val="00953031"/>
    <w:rsid w:val="00994D25"/>
    <w:rsid w:val="009B1BE9"/>
    <w:rsid w:val="009B7139"/>
    <w:rsid w:val="009D2E2F"/>
    <w:rsid w:val="00A51CED"/>
    <w:rsid w:val="00A70B38"/>
    <w:rsid w:val="00A82087"/>
    <w:rsid w:val="00A82FBD"/>
    <w:rsid w:val="00A9046D"/>
    <w:rsid w:val="00B47714"/>
    <w:rsid w:val="00B64B42"/>
    <w:rsid w:val="00BA4CAB"/>
    <w:rsid w:val="00BA6914"/>
    <w:rsid w:val="00BE4896"/>
    <w:rsid w:val="00C82F88"/>
    <w:rsid w:val="00D50562"/>
    <w:rsid w:val="00D60547"/>
    <w:rsid w:val="00D64BEA"/>
    <w:rsid w:val="00D72608"/>
    <w:rsid w:val="00D76186"/>
    <w:rsid w:val="00DE4EC8"/>
    <w:rsid w:val="00DE56B6"/>
    <w:rsid w:val="00E115A0"/>
    <w:rsid w:val="00E653C9"/>
    <w:rsid w:val="00ED108B"/>
    <w:rsid w:val="00F17C96"/>
    <w:rsid w:val="00F220A3"/>
    <w:rsid w:val="00F74DEB"/>
    <w:rsid w:val="00F9455A"/>
    <w:rsid w:val="00FC3CE8"/>
    <w:rsid w:val="00FE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E1D57-3739-40DD-9FFC-00EE96D2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 Spacing"/>
    <w:rsid w:val="00861CFE"/>
    <w:pPr>
      <w:spacing w:line="240" w:lineRule="auto"/>
    </w:pPr>
    <w:rPr>
      <w:rFonts w:ascii="Calibri" w:eastAsia="Times New Roman" w:hAnsi="Calibri" w:cs="Times New Roman"/>
      <w:szCs w:val="20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61C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1CFE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ED108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ED108B"/>
  </w:style>
  <w:style w:type="table" w:customStyle="1" w:styleId="TableNormal1">
    <w:name w:val="Table Normal1"/>
    <w:rsid w:val="00B64B4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34"/>
    <w:qFormat/>
    <w:rsid w:val="00431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8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20B9F-3ABC-4504-A757-0B2E067C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Кириллов</dc:creator>
  <cp:lastModifiedBy>Захаренко Кирилл Викторович</cp:lastModifiedBy>
  <cp:revision>16</cp:revision>
  <dcterms:created xsi:type="dcterms:W3CDTF">2023-05-12T05:14:00Z</dcterms:created>
  <dcterms:modified xsi:type="dcterms:W3CDTF">2023-07-03T07:48:00Z</dcterms:modified>
</cp:coreProperties>
</file>